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74A" w:rsidRDefault="0077374A" w:rsidP="002068A0">
      <w:pPr>
        <w:spacing w:after="0" w:line="440" w:lineRule="exact"/>
        <w:jc w:val="center"/>
        <w:rPr>
          <w:rFonts w:ascii="Times New Roman" w:hAnsi="Times New Roman" w:hint="eastAsia"/>
          <w:noProof/>
          <w:sz w:val="24"/>
          <w:szCs w:val="24"/>
        </w:rPr>
      </w:pPr>
    </w:p>
    <w:p w:rsidR="00FC2EF7" w:rsidRDefault="00FC2EF7" w:rsidP="002068A0">
      <w:pPr>
        <w:spacing w:after="0" w:line="440" w:lineRule="exact"/>
        <w:jc w:val="center"/>
        <w:rPr>
          <w:rFonts w:ascii="Times New Roman" w:eastAsia="宋体" w:hAnsi="Times New Roman" w:cs="Times New Roman"/>
          <w:b/>
          <w:sz w:val="28"/>
          <w:szCs w:val="28"/>
        </w:rPr>
      </w:pPr>
      <w:r w:rsidRPr="00FC2EF7">
        <w:rPr>
          <w:rFonts w:ascii="Times New Roman" w:eastAsia="宋体" w:hAnsi="Times New Roman" w:cs="Times New Roman"/>
          <w:b/>
          <w:sz w:val="28"/>
          <w:szCs w:val="28"/>
        </w:rPr>
        <w:t>中国石油化工股份有限公司石家庄炼化分公司</w:t>
      </w:r>
    </w:p>
    <w:p w:rsidR="00806903" w:rsidRDefault="00FC2EF7" w:rsidP="002068A0">
      <w:pPr>
        <w:spacing w:after="0" w:line="440" w:lineRule="exact"/>
        <w:jc w:val="center"/>
        <w:rPr>
          <w:rFonts w:ascii="Times New Roman" w:eastAsia="宋体" w:hAnsi="Times New Roman" w:cs="Times New Roman"/>
          <w:b/>
          <w:sz w:val="28"/>
          <w:szCs w:val="28"/>
        </w:rPr>
      </w:pPr>
      <w:r w:rsidRPr="00FC2EF7">
        <w:rPr>
          <w:rFonts w:ascii="Times New Roman" w:eastAsia="宋体" w:hAnsi="Times New Roman" w:cs="Times New Roman" w:hint="eastAsia"/>
          <w:b/>
          <w:sz w:val="28"/>
          <w:szCs w:val="28"/>
        </w:rPr>
        <w:t>15</w:t>
      </w:r>
      <w:r w:rsidRPr="00FC2EF7">
        <w:rPr>
          <w:rFonts w:ascii="Times New Roman" w:eastAsia="宋体" w:hAnsi="Times New Roman" w:cs="Times New Roman" w:hint="eastAsia"/>
          <w:b/>
          <w:sz w:val="28"/>
          <w:szCs w:val="28"/>
        </w:rPr>
        <w:t>万吨</w:t>
      </w:r>
      <w:r w:rsidRPr="00FC2EF7">
        <w:rPr>
          <w:rFonts w:ascii="Times New Roman" w:eastAsia="宋体" w:hAnsi="Times New Roman" w:cs="Times New Roman" w:hint="eastAsia"/>
          <w:b/>
          <w:sz w:val="28"/>
          <w:szCs w:val="28"/>
        </w:rPr>
        <w:t>/</w:t>
      </w:r>
      <w:r w:rsidR="0077374A">
        <w:rPr>
          <w:rFonts w:ascii="Times New Roman" w:eastAsia="宋体" w:hAnsi="Times New Roman" w:cs="Times New Roman" w:hint="eastAsia"/>
          <w:b/>
          <w:sz w:val="28"/>
          <w:szCs w:val="28"/>
        </w:rPr>
        <w:t>年高沸点芳烃溶剂</w:t>
      </w:r>
      <w:r w:rsidRPr="00FC2EF7">
        <w:rPr>
          <w:rFonts w:ascii="Times New Roman" w:eastAsia="宋体" w:hAnsi="Times New Roman" w:cs="Times New Roman" w:hint="eastAsia"/>
          <w:b/>
          <w:sz w:val="28"/>
          <w:szCs w:val="28"/>
        </w:rPr>
        <w:t>项目</w:t>
      </w:r>
      <w:r w:rsidR="00BD3BD5">
        <w:rPr>
          <w:rFonts w:ascii="Times New Roman" w:eastAsia="宋体" w:hAnsi="Times New Roman" w:cs="Times New Roman" w:hint="eastAsia"/>
          <w:b/>
          <w:sz w:val="28"/>
          <w:szCs w:val="28"/>
        </w:rPr>
        <w:t>环境影响评价报告书</w:t>
      </w:r>
      <w:r w:rsidR="00165C51">
        <w:rPr>
          <w:rFonts w:ascii="Times New Roman" w:eastAsia="宋体" w:hAnsi="Times New Roman" w:cs="Times New Roman" w:hint="eastAsia"/>
          <w:b/>
          <w:sz w:val="28"/>
          <w:szCs w:val="28"/>
        </w:rPr>
        <w:t>一次公示</w:t>
      </w:r>
    </w:p>
    <w:p w:rsidR="00806903" w:rsidRDefault="00165C51" w:rsidP="002068A0">
      <w:pPr>
        <w:spacing w:after="0" w:line="44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（一）项目概况</w:t>
      </w:r>
    </w:p>
    <w:p w:rsidR="00FC2EF7" w:rsidRPr="00FC2EF7" w:rsidRDefault="00165C51" w:rsidP="002068A0">
      <w:pPr>
        <w:spacing w:after="0" w:line="44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项目名称：</w:t>
      </w:r>
      <w:r w:rsidR="00FC2EF7" w:rsidRPr="00FC2EF7">
        <w:rPr>
          <w:rFonts w:ascii="Times New Roman" w:eastAsia="宋体" w:hAnsi="Times New Roman" w:cs="Times New Roman"/>
          <w:sz w:val="24"/>
          <w:szCs w:val="24"/>
        </w:rPr>
        <w:t>中国石油化工股份有限公司石家庄炼化分公司</w:t>
      </w:r>
      <w:r w:rsidR="00FC2EF7" w:rsidRPr="00FC2EF7">
        <w:rPr>
          <w:rFonts w:ascii="Times New Roman" w:eastAsia="宋体" w:hAnsi="Times New Roman" w:cs="Times New Roman" w:hint="eastAsia"/>
          <w:sz w:val="24"/>
          <w:szCs w:val="24"/>
        </w:rPr>
        <w:t>15</w:t>
      </w:r>
      <w:r w:rsidR="00FC2EF7" w:rsidRPr="00FC2EF7">
        <w:rPr>
          <w:rFonts w:ascii="Times New Roman" w:eastAsia="宋体" w:hAnsi="Times New Roman" w:cs="Times New Roman" w:hint="eastAsia"/>
          <w:sz w:val="24"/>
          <w:szCs w:val="24"/>
        </w:rPr>
        <w:t>万吨</w:t>
      </w:r>
      <w:r w:rsidR="00FC2EF7" w:rsidRPr="00FC2EF7">
        <w:rPr>
          <w:rFonts w:ascii="Times New Roman" w:eastAsia="宋体" w:hAnsi="Times New Roman" w:cs="Times New Roman" w:hint="eastAsia"/>
          <w:sz w:val="24"/>
          <w:szCs w:val="24"/>
        </w:rPr>
        <w:t>/</w:t>
      </w:r>
      <w:r w:rsidR="0077374A">
        <w:rPr>
          <w:rFonts w:ascii="Times New Roman" w:eastAsia="宋体" w:hAnsi="Times New Roman" w:cs="Times New Roman" w:hint="eastAsia"/>
          <w:sz w:val="24"/>
          <w:szCs w:val="24"/>
        </w:rPr>
        <w:t>年高沸点芳烃溶剂</w:t>
      </w:r>
      <w:r w:rsidR="00FC2EF7" w:rsidRPr="00FC2EF7">
        <w:rPr>
          <w:rFonts w:ascii="Times New Roman" w:eastAsia="宋体" w:hAnsi="Times New Roman" w:cs="Times New Roman" w:hint="eastAsia"/>
          <w:sz w:val="24"/>
          <w:szCs w:val="24"/>
        </w:rPr>
        <w:t>项目</w:t>
      </w:r>
    </w:p>
    <w:p w:rsidR="00806903" w:rsidRDefault="00165C51" w:rsidP="002068A0">
      <w:pPr>
        <w:spacing w:after="0" w:line="44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建设地点：</w:t>
      </w:r>
      <w:r w:rsidR="00FC2EF7" w:rsidRPr="00FC2EF7">
        <w:rPr>
          <w:rFonts w:ascii="Times New Roman" w:eastAsia="宋体" w:hAnsi="Times New Roman" w:cs="Times New Roman" w:hint="eastAsia"/>
          <w:sz w:val="24"/>
          <w:szCs w:val="24"/>
        </w:rPr>
        <w:t>本次工程位于</w:t>
      </w:r>
      <w:r w:rsidR="00FC2EF7" w:rsidRPr="00FC2EF7">
        <w:rPr>
          <w:rFonts w:ascii="Times New Roman" w:eastAsia="宋体" w:hAnsi="Times New Roman" w:cs="Times New Roman"/>
          <w:sz w:val="24"/>
          <w:szCs w:val="24"/>
        </w:rPr>
        <w:t>河北石家庄循环化工园区</w:t>
      </w:r>
      <w:r w:rsidR="00FC2EF7" w:rsidRPr="00FC2EF7">
        <w:rPr>
          <w:rFonts w:ascii="Times New Roman" w:eastAsia="宋体" w:hAnsi="Times New Roman" w:cs="Times New Roman" w:hint="eastAsia"/>
          <w:sz w:val="24"/>
          <w:szCs w:val="24"/>
        </w:rPr>
        <w:t>石家庄炼化分公司现有炼油厂区东南部连续重整区内。</w:t>
      </w:r>
    </w:p>
    <w:p w:rsidR="002068A0" w:rsidRDefault="002068A0" w:rsidP="002068A0">
      <w:pPr>
        <w:spacing w:after="0" w:line="44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建设规模：</w:t>
      </w:r>
      <w:r w:rsidRPr="002068A0">
        <w:rPr>
          <w:rFonts w:ascii="Times New Roman" w:eastAsia="宋体" w:hAnsi="Times New Roman" w:cs="Times New Roman" w:hint="eastAsia"/>
          <w:sz w:val="24"/>
          <w:szCs w:val="24"/>
        </w:rPr>
        <w:t>15</w:t>
      </w:r>
      <w:r w:rsidRPr="002068A0">
        <w:rPr>
          <w:rFonts w:ascii="Times New Roman" w:eastAsia="宋体" w:hAnsi="Times New Roman" w:cs="Times New Roman" w:hint="eastAsia"/>
          <w:sz w:val="24"/>
          <w:szCs w:val="24"/>
        </w:rPr>
        <w:t>万吨</w:t>
      </w:r>
      <w:r w:rsidRPr="002068A0">
        <w:rPr>
          <w:rFonts w:ascii="Times New Roman" w:eastAsia="宋体" w:hAnsi="Times New Roman" w:cs="Times New Roman" w:hint="eastAsia"/>
          <w:sz w:val="24"/>
          <w:szCs w:val="24"/>
        </w:rPr>
        <w:t>/</w:t>
      </w:r>
      <w:r w:rsidR="0077374A">
        <w:rPr>
          <w:rFonts w:ascii="Times New Roman" w:eastAsia="宋体" w:hAnsi="Times New Roman" w:cs="Times New Roman" w:hint="eastAsia"/>
          <w:sz w:val="24"/>
          <w:szCs w:val="24"/>
        </w:rPr>
        <w:t>年高沸点芳烃溶剂</w:t>
      </w:r>
      <w:r>
        <w:rPr>
          <w:rFonts w:ascii="Times New Roman" w:eastAsia="宋体" w:hAnsi="Times New Roman" w:cs="Times New Roman" w:hint="eastAsia"/>
          <w:sz w:val="24"/>
          <w:szCs w:val="24"/>
        </w:rPr>
        <w:t>。</w:t>
      </w:r>
    </w:p>
    <w:p w:rsidR="00FC2EF7" w:rsidRPr="00FC2EF7" w:rsidRDefault="00165C51" w:rsidP="002068A0">
      <w:pPr>
        <w:pStyle w:val="a5"/>
        <w:spacing w:line="440" w:lineRule="exact"/>
        <w:ind w:firstLine="480"/>
        <w:rPr>
          <w:rFonts w:ascii="Times New Roman" w:hAnsi="Times New Roman"/>
          <w:kern w:val="0"/>
          <w:sz w:val="24"/>
          <w:szCs w:val="24"/>
        </w:rPr>
      </w:pPr>
      <w:r w:rsidRPr="00FC2EF7">
        <w:rPr>
          <w:rFonts w:ascii="Times New Roman" w:hAnsi="Times New Roman" w:hint="eastAsia"/>
          <w:kern w:val="0"/>
          <w:sz w:val="24"/>
          <w:szCs w:val="24"/>
        </w:rPr>
        <w:t>建设内容：</w:t>
      </w:r>
      <w:r w:rsidR="00FC2EF7" w:rsidRPr="00FC2EF7">
        <w:rPr>
          <w:rFonts w:ascii="Times New Roman" w:hAnsi="Times New Roman"/>
          <w:kern w:val="0"/>
          <w:sz w:val="24"/>
          <w:szCs w:val="24"/>
        </w:rPr>
        <w:t>项目对</w:t>
      </w:r>
      <w:r w:rsidR="0077374A">
        <w:rPr>
          <w:rFonts w:ascii="Times New Roman" w:hAnsi="Times New Roman" w:hint="eastAsia"/>
          <w:kern w:val="0"/>
          <w:sz w:val="24"/>
          <w:szCs w:val="24"/>
        </w:rPr>
        <w:t>现</w:t>
      </w:r>
      <w:r w:rsidR="00FC2EF7" w:rsidRPr="00FC2EF7">
        <w:rPr>
          <w:rFonts w:ascii="Times New Roman" w:hAnsi="Times New Roman" w:hint="eastAsia"/>
          <w:kern w:val="0"/>
          <w:sz w:val="24"/>
          <w:szCs w:val="24"/>
        </w:rPr>
        <w:t>有</w:t>
      </w:r>
      <w:r w:rsidR="00FC2EF7" w:rsidRPr="00FC2EF7">
        <w:rPr>
          <w:rFonts w:ascii="Times New Roman" w:hAnsi="Times New Roman" w:hint="eastAsia"/>
          <w:kern w:val="0"/>
          <w:sz w:val="24"/>
          <w:szCs w:val="24"/>
        </w:rPr>
        <w:t>120</w:t>
      </w:r>
      <w:r w:rsidR="00FC2EF7" w:rsidRPr="00FC2EF7">
        <w:rPr>
          <w:rFonts w:ascii="Times New Roman" w:hAnsi="Times New Roman" w:hint="eastAsia"/>
          <w:kern w:val="0"/>
          <w:sz w:val="24"/>
          <w:szCs w:val="24"/>
        </w:rPr>
        <w:t>万吨</w:t>
      </w:r>
      <w:r w:rsidR="004D078B">
        <w:rPr>
          <w:rFonts w:ascii="Times New Roman" w:hAnsi="Times New Roman" w:hint="eastAsia"/>
          <w:kern w:val="0"/>
          <w:sz w:val="24"/>
          <w:szCs w:val="24"/>
        </w:rPr>
        <w:t>/</w:t>
      </w:r>
      <w:r w:rsidR="004D078B">
        <w:rPr>
          <w:rFonts w:ascii="Times New Roman" w:hAnsi="Times New Roman" w:hint="eastAsia"/>
          <w:kern w:val="0"/>
          <w:sz w:val="24"/>
          <w:szCs w:val="24"/>
        </w:rPr>
        <w:t>年</w:t>
      </w:r>
      <w:r w:rsidR="00FC2EF7" w:rsidRPr="00FC2EF7">
        <w:rPr>
          <w:rFonts w:ascii="Times New Roman" w:hAnsi="Times New Roman" w:hint="eastAsia"/>
          <w:kern w:val="0"/>
          <w:sz w:val="24"/>
          <w:szCs w:val="24"/>
        </w:rPr>
        <w:t>重整装置</w:t>
      </w:r>
      <w:r w:rsidR="004D078B">
        <w:rPr>
          <w:rFonts w:ascii="Times New Roman" w:hAnsi="Times New Roman" w:hint="eastAsia"/>
          <w:kern w:val="0"/>
          <w:sz w:val="24"/>
          <w:szCs w:val="24"/>
        </w:rPr>
        <w:t>二甲苯塔侧线物料精馏分离</w:t>
      </w:r>
      <w:r w:rsidR="00FC2EF7" w:rsidRPr="00FC2EF7">
        <w:rPr>
          <w:rFonts w:ascii="Times New Roman" w:hAnsi="Times New Roman" w:hint="eastAsia"/>
          <w:kern w:val="0"/>
          <w:sz w:val="24"/>
          <w:szCs w:val="24"/>
        </w:rPr>
        <w:t>，</w:t>
      </w:r>
      <w:r w:rsidR="004D078B">
        <w:rPr>
          <w:rFonts w:ascii="Times New Roman" w:hAnsi="Times New Roman" w:hint="eastAsia"/>
          <w:kern w:val="0"/>
          <w:sz w:val="24"/>
          <w:szCs w:val="24"/>
        </w:rPr>
        <w:t>生产</w:t>
      </w:r>
      <w:r w:rsidR="00FC2EF7" w:rsidRPr="00FC2EF7">
        <w:rPr>
          <w:rFonts w:ascii="Times New Roman" w:hAnsi="Times New Roman" w:hint="eastAsia"/>
          <w:kern w:val="0"/>
          <w:sz w:val="24"/>
          <w:szCs w:val="24"/>
        </w:rPr>
        <w:t>高沸点芳烃溶剂</w:t>
      </w:r>
      <w:r w:rsidR="004D078B">
        <w:rPr>
          <w:rFonts w:ascii="Times New Roman" w:hAnsi="Times New Roman" w:hint="eastAsia"/>
          <w:kern w:val="0"/>
          <w:sz w:val="24"/>
          <w:szCs w:val="24"/>
        </w:rPr>
        <w:t>，新建</w:t>
      </w:r>
      <w:r w:rsidR="00FC2EF7" w:rsidRPr="00FC2EF7">
        <w:rPr>
          <w:rFonts w:ascii="Times New Roman" w:hAnsi="Times New Roman" w:hint="eastAsia"/>
          <w:kern w:val="0"/>
          <w:sz w:val="24"/>
          <w:szCs w:val="24"/>
        </w:rPr>
        <w:t>脱轻塔、脱重塔、换热器及回流罐等</w:t>
      </w:r>
      <w:r w:rsidR="004D078B">
        <w:rPr>
          <w:rFonts w:ascii="Times New Roman" w:hAnsi="Times New Roman" w:hint="eastAsia"/>
          <w:kern w:val="0"/>
          <w:sz w:val="24"/>
          <w:szCs w:val="24"/>
        </w:rPr>
        <w:t>设施，形成完整的两塔精馏分离流程</w:t>
      </w:r>
      <w:r w:rsidR="00FC2EF7" w:rsidRPr="00FC2EF7">
        <w:rPr>
          <w:rFonts w:ascii="Times New Roman" w:hAnsi="Times New Roman" w:hint="eastAsia"/>
          <w:kern w:val="0"/>
          <w:sz w:val="24"/>
          <w:szCs w:val="24"/>
        </w:rPr>
        <w:t>。公辅设施均依托现有工程。</w:t>
      </w:r>
      <w:bookmarkStart w:id="0" w:name="_GoBack"/>
      <w:bookmarkEnd w:id="0"/>
    </w:p>
    <w:p w:rsidR="00806903" w:rsidRDefault="00165C51" w:rsidP="002068A0">
      <w:pPr>
        <w:spacing w:after="0" w:line="44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（二）建设单位名称和联系方式</w:t>
      </w:r>
    </w:p>
    <w:p w:rsidR="00806903" w:rsidRDefault="00165C51" w:rsidP="002068A0">
      <w:pPr>
        <w:spacing w:after="0" w:line="44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建设单位：</w:t>
      </w:r>
      <w:r w:rsidR="00FC2EF7" w:rsidRPr="00FC2EF7">
        <w:rPr>
          <w:rFonts w:ascii="Times New Roman" w:eastAsia="宋体" w:hAnsi="Times New Roman" w:cs="Times New Roman"/>
          <w:sz w:val="24"/>
          <w:szCs w:val="24"/>
        </w:rPr>
        <w:t>中国石油化工股份有限公司石家庄炼化分公司</w:t>
      </w:r>
    </w:p>
    <w:p w:rsidR="00806903" w:rsidRPr="004873F3" w:rsidRDefault="00165C51" w:rsidP="002068A0">
      <w:pPr>
        <w:spacing w:after="0" w:line="440" w:lineRule="exact"/>
        <w:ind w:firstLineChars="200" w:firstLine="480"/>
        <w:rPr>
          <w:rFonts w:ascii="Times New Roman" w:eastAsia="宋体" w:hAnsi="Times New Roman" w:cs="Times New Roman"/>
          <w:sz w:val="24"/>
          <w:szCs w:val="24"/>
        </w:rPr>
      </w:pPr>
      <w:r w:rsidRPr="004873F3">
        <w:rPr>
          <w:rFonts w:ascii="Times New Roman" w:eastAsia="宋体" w:hAnsi="Times New Roman" w:cs="Times New Roman" w:hint="eastAsia"/>
          <w:sz w:val="24"/>
          <w:szCs w:val="24"/>
        </w:rPr>
        <w:t>联系人：</w:t>
      </w:r>
      <w:r w:rsidR="00FC2EF7">
        <w:rPr>
          <w:rFonts w:ascii="Times New Roman" w:eastAsia="宋体" w:hAnsi="Times New Roman" w:cs="Times New Roman" w:hint="eastAsia"/>
          <w:sz w:val="24"/>
          <w:szCs w:val="24"/>
        </w:rPr>
        <w:t>谈宗平</w:t>
      </w:r>
    </w:p>
    <w:p w:rsidR="00806903" w:rsidRDefault="00165C51" w:rsidP="002068A0">
      <w:pPr>
        <w:spacing w:after="0" w:line="440" w:lineRule="exact"/>
        <w:ind w:firstLineChars="200" w:firstLine="480"/>
        <w:rPr>
          <w:rFonts w:ascii="Times New Roman" w:eastAsia="宋体" w:hAnsi="Times New Roman" w:cs="Times New Roman"/>
          <w:sz w:val="24"/>
          <w:szCs w:val="24"/>
        </w:rPr>
      </w:pPr>
      <w:r w:rsidRPr="004873F3">
        <w:rPr>
          <w:rFonts w:ascii="Times New Roman" w:eastAsia="宋体" w:hAnsi="Times New Roman" w:cs="Times New Roman" w:hint="eastAsia"/>
          <w:sz w:val="24"/>
          <w:szCs w:val="24"/>
        </w:rPr>
        <w:t>联系电话：</w:t>
      </w:r>
      <w:r w:rsidR="00FC2EF7">
        <w:rPr>
          <w:rFonts w:ascii="Times New Roman" w:eastAsia="宋体" w:hAnsi="Times New Roman" w:cs="Times New Roman" w:hint="eastAsia"/>
          <w:sz w:val="24"/>
          <w:szCs w:val="24"/>
        </w:rPr>
        <w:t>13803341781</w:t>
      </w:r>
    </w:p>
    <w:p w:rsidR="00806903" w:rsidRDefault="00165C51" w:rsidP="002068A0">
      <w:pPr>
        <w:spacing w:after="0" w:line="44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（三）环境影响报告书编制单位的名称</w:t>
      </w:r>
    </w:p>
    <w:p w:rsidR="00806903" w:rsidRDefault="00165C51" w:rsidP="002068A0">
      <w:pPr>
        <w:spacing w:after="0" w:line="44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环评单位：河北奇正环境科技有限公司</w:t>
      </w:r>
    </w:p>
    <w:p w:rsidR="00806903" w:rsidRDefault="00165C51" w:rsidP="002068A0">
      <w:pPr>
        <w:spacing w:after="0" w:line="44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联系人：</w:t>
      </w:r>
      <w:r w:rsidR="004E6805">
        <w:rPr>
          <w:rFonts w:ascii="Times New Roman" w:eastAsia="宋体" w:hAnsi="Times New Roman" w:cs="Times New Roman" w:hint="eastAsia"/>
          <w:sz w:val="24"/>
          <w:szCs w:val="24"/>
        </w:rPr>
        <w:t>李</w:t>
      </w:r>
      <w:r w:rsidR="00FC2EF7">
        <w:rPr>
          <w:rFonts w:ascii="Times New Roman" w:eastAsia="宋体" w:hAnsi="Times New Roman" w:cs="Times New Roman" w:hint="eastAsia"/>
          <w:sz w:val="24"/>
          <w:szCs w:val="24"/>
        </w:rPr>
        <w:t>工</w:t>
      </w:r>
    </w:p>
    <w:p w:rsidR="00806903" w:rsidRDefault="00165C51" w:rsidP="002068A0">
      <w:pPr>
        <w:spacing w:after="0" w:line="44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联系电话：</w:t>
      </w:r>
      <w:r>
        <w:rPr>
          <w:rFonts w:ascii="Times New Roman" w:eastAsia="宋体" w:hAnsi="Times New Roman" w:cs="Times New Roman" w:hint="eastAsia"/>
          <w:sz w:val="24"/>
          <w:szCs w:val="24"/>
        </w:rPr>
        <w:t>0311-83033190</w:t>
      </w:r>
    </w:p>
    <w:p w:rsidR="00806903" w:rsidRDefault="00165C51" w:rsidP="002068A0">
      <w:pPr>
        <w:spacing w:after="0" w:line="44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通讯地址：石家庄自强路</w:t>
      </w:r>
      <w:r>
        <w:rPr>
          <w:rFonts w:ascii="Times New Roman" w:eastAsia="宋体" w:hAnsi="Times New Roman" w:cs="Times New Roman" w:hint="eastAsia"/>
          <w:sz w:val="24"/>
          <w:szCs w:val="24"/>
        </w:rPr>
        <w:t>118</w:t>
      </w:r>
      <w:r>
        <w:rPr>
          <w:rFonts w:ascii="Times New Roman" w:eastAsia="宋体" w:hAnsi="Times New Roman" w:cs="Times New Roman" w:hint="eastAsia"/>
          <w:sz w:val="24"/>
          <w:szCs w:val="24"/>
        </w:rPr>
        <w:t>号中交财富中心</w:t>
      </w:r>
      <w:r w:rsidR="00F466AA">
        <w:rPr>
          <w:rFonts w:ascii="Times New Roman" w:eastAsia="宋体" w:hAnsi="Times New Roman" w:cs="Times New Roman" w:hint="eastAsia"/>
          <w:sz w:val="24"/>
          <w:szCs w:val="24"/>
        </w:rPr>
        <w:t>T</w:t>
      </w:r>
      <w:r>
        <w:rPr>
          <w:rFonts w:ascii="Times New Roman" w:eastAsia="宋体" w:hAnsi="Times New Roman" w:cs="Times New Roman" w:hint="eastAsia"/>
          <w:sz w:val="24"/>
          <w:szCs w:val="24"/>
        </w:rPr>
        <w:t>3</w:t>
      </w:r>
      <w:r>
        <w:rPr>
          <w:rFonts w:ascii="Times New Roman" w:eastAsia="宋体" w:hAnsi="Times New Roman" w:cs="Times New Roman" w:hint="eastAsia"/>
          <w:sz w:val="24"/>
          <w:szCs w:val="24"/>
        </w:rPr>
        <w:t>座</w:t>
      </w:r>
      <w:r>
        <w:rPr>
          <w:rFonts w:ascii="Times New Roman" w:eastAsia="宋体" w:hAnsi="Times New Roman" w:cs="Times New Roman" w:hint="eastAsia"/>
          <w:sz w:val="24"/>
          <w:szCs w:val="24"/>
        </w:rPr>
        <w:t>5</w:t>
      </w:r>
      <w:r>
        <w:rPr>
          <w:rFonts w:ascii="Times New Roman" w:eastAsia="宋体" w:hAnsi="Times New Roman" w:cs="Times New Roman" w:hint="eastAsia"/>
          <w:sz w:val="24"/>
          <w:szCs w:val="24"/>
        </w:rPr>
        <w:t>层</w:t>
      </w:r>
    </w:p>
    <w:p w:rsidR="00806903" w:rsidRDefault="00165C51" w:rsidP="002068A0">
      <w:pPr>
        <w:spacing w:after="0" w:line="44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电子邮件：</w:t>
      </w:r>
      <w:r w:rsidR="004E6805">
        <w:rPr>
          <w:rFonts w:ascii="Times New Roman" w:eastAsia="宋体" w:hAnsi="Times New Roman" w:cs="Times New Roman" w:hint="eastAsia"/>
          <w:sz w:val="24"/>
          <w:szCs w:val="24"/>
        </w:rPr>
        <w:t>1078617919</w:t>
      </w:r>
      <w:r>
        <w:rPr>
          <w:rFonts w:ascii="Times New Roman" w:eastAsia="宋体" w:hAnsi="Times New Roman" w:cs="Times New Roman" w:hint="eastAsia"/>
          <w:sz w:val="24"/>
          <w:szCs w:val="24"/>
        </w:rPr>
        <w:t>@qq.com</w:t>
      </w:r>
    </w:p>
    <w:p w:rsidR="00806903" w:rsidRDefault="00165C51" w:rsidP="002068A0">
      <w:pPr>
        <w:spacing w:after="0" w:line="44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（四）公众意见表的网络链接</w:t>
      </w:r>
    </w:p>
    <w:p w:rsidR="00806903" w:rsidRDefault="00165C51" w:rsidP="002068A0">
      <w:pPr>
        <w:spacing w:after="0" w:line="44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若您对项目有什么意见和看法，可按照下方网址链接格式要求填写建设项目环境影响评价公众参与意见表，请填写与本项目环境影响和环境保护措施有关的建议和意见。</w:t>
      </w:r>
    </w:p>
    <w:p w:rsidR="00806903" w:rsidRDefault="00165C51" w:rsidP="002068A0">
      <w:pPr>
        <w:spacing w:after="0" w:line="44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环境</w:t>
      </w:r>
      <w:r w:rsidRPr="004873F3">
        <w:rPr>
          <w:rFonts w:ascii="Times New Roman" w:eastAsia="宋体" w:hAnsi="Times New Roman" w:cs="Times New Roman" w:hint="eastAsia"/>
          <w:sz w:val="24"/>
          <w:szCs w:val="24"/>
        </w:rPr>
        <w:t>影响评价公众参与意见表见本网页附件。</w:t>
      </w:r>
    </w:p>
    <w:p w:rsidR="00806903" w:rsidRDefault="00165C51" w:rsidP="002068A0">
      <w:pPr>
        <w:spacing w:after="0" w:line="44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（五）提交公众意见表的方式和途径</w:t>
      </w:r>
    </w:p>
    <w:p w:rsidR="00806903" w:rsidRDefault="00165C51" w:rsidP="002068A0">
      <w:pPr>
        <w:spacing w:after="0" w:line="44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若您对项目有什么意见和看法，请于公示之日起，反馈建设单位或环境影响评价单位。可填写公众意见表发至电子邮件或通过邮寄信函的方式反映与建设项目环境影响有关的意见和建议。您在提交意见时，请注明提交日期、真实</w:t>
      </w:r>
      <w:r>
        <w:rPr>
          <w:rFonts w:ascii="Times New Roman" w:eastAsia="宋体" w:hAnsi="Times New Roman" w:cs="Times New Roman" w:hint="eastAsia"/>
          <w:sz w:val="24"/>
          <w:szCs w:val="24"/>
        </w:rPr>
        <w:lastRenderedPageBreak/>
        <w:t>姓名和有效的联系方式，以便根据需要反馈，并且您的个人信息未经允许不会对外公开</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法律法规另有规定的除外</w:t>
      </w:r>
      <w:r>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w:t>
      </w:r>
    </w:p>
    <w:p w:rsidR="002068A0" w:rsidRDefault="00FC2EF7" w:rsidP="002068A0">
      <w:pPr>
        <w:widowControl w:val="0"/>
        <w:spacing w:after="0" w:line="440" w:lineRule="exact"/>
        <w:jc w:val="right"/>
        <w:rPr>
          <w:rFonts w:ascii="Times New Roman" w:eastAsia="宋体" w:hAnsi="Times New Roman" w:cs="Times New Roman"/>
          <w:sz w:val="24"/>
          <w:szCs w:val="24"/>
        </w:rPr>
      </w:pPr>
      <w:r w:rsidRPr="0093563C">
        <w:rPr>
          <w:rFonts w:ascii="Times New Roman" w:eastAsia="宋体" w:hAnsi="Times New Roman" w:cs="Times New Roman"/>
          <w:sz w:val="24"/>
          <w:szCs w:val="24"/>
        </w:rPr>
        <w:t>中国石油化工股份有限公司石家庄炼化分公司</w:t>
      </w:r>
    </w:p>
    <w:p w:rsidR="00FC2EF7" w:rsidRPr="0093563C" w:rsidRDefault="00FC2EF7" w:rsidP="002068A0">
      <w:pPr>
        <w:widowControl w:val="0"/>
        <w:spacing w:after="0" w:line="440" w:lineRule="exact"/>
        <w:jc w:val="right"/>
        <w:rPr>
          <w:rFonts w:ascii="Times New Roman" w:eastAsia="宋体" w:hAnsi="Times New Roman" w:cs="Times New Roman"/>
          <w:sz w:val="24"/>
          <w:szCs w:val="24"/>
        </w:rPr>
      </w:pPr>
      <w:r w:rsidRPr="004D078B">
        <w:rPr>
          <w:rFonts w:ascii="Times New Roman" w:eastAsia="宋体" w:hAnsi="Times New Roman" w:cs="Times New Roman" w:hint="eastAsia"/>
          <w:sz w:val="24"/>
          <w:szCs w:val="24"/>
        </w:rPr>
        <w:t>2020</w:t>
      </w:r>
      <w:r w:rsidRPr="004D078B">
        <w:rPr>
          <w:rFonts w:ascii="Times New Roman" w:eastAsia="宋体" w:hAnsi="Times New Roman" w:cs="Times New Roman" w:hint="eastAsia"/>
          <w:sz w:val="24"/>
          <w:szCs w:val="24"/>
        </w:rPr>
        <w:t>年</w:t>
      </w:r>
      <w:r w:rsidRPr="004D078B">
        <w:rPr>
          <w:rFonts w:ascii="Times New Roman" w:eastAsia="宋体" w:hAnsi="Times New Roman" w:cs="Times New Roman" w:hint="eastAsia"/>
          <w:sz w:val="24"/>
          <w:szCs w:val="24"/>
        </w:rPr>
        <w:t>9</w:t>
      </w:r>
      <w:r w:rsidRPr="004D078B">
        <w:rPr>
          <w:rFonts w:ascii="Times New Roman" w:eastAsia="宋体" w:hAnsi="Times New Roman" w:cs="Times New Roman" w:hint="eastAsia"/>
          <w:sz w:val="24"/>
          <w:szCs w:val="24"/>
        </w:rPr>
        <w:t>月</w:t>
      </w:r>
      <w:r w:rsidR="004D078B" w:rsidRPr="004D078B">
        <w:rPr>
          <w:rFonts w:ascii="Times New Roman" w:eastAsia="宋体" w:hAnsi="Times New Roman" w:cs="Times New Roman" w:hint="eastAsia"/>
          <w:sz w:val="24"/>
          <w:szCs w:val="24"/>
        </w:rPr>
        <w:t>9</w:t>
      </w:r>
      <w:r w:rsidRPr="004D078B">
        <w:rPr>
          <w:rFonts w:ascii="Times New Roman" w:eastAsia="宋体" w:hAnsi="Times New Roman" w:cs="Times New Roman" w:hint="eastAsia"/>
          <w:sz w:val="24"/>
          <w:szCs w:val="24"/>
        </w:rPr>
        <w:t>日</w:t>
      </w:r>
    </w:p>
    <w:p w:rsidR="0093563C" w:rsidRDefault="0093563C" w:rsidP="002068A0">
      <w:pPr>
        <w:adjustRightInd/>
        <w:snapToGrid/>
        <w:spacing w:after="0" w:line="440" w:lineRule="exact"/>
        <w:jc w:val="right"/>
        <w:rPr>
          <w:rFonts w:ascii="Times New Roman" w:eastAsia="宋体" w:hAnsi="Times New Roman" w:cs="Times New Roman"/>
          <w:sz w:val="24"/>
          <w:szCs w:val="24"/>
        </w:rPr>
      </w:pPr>
    </w:p>
    <w:p w:rsidR="00FC2EF7" w:rsidRPr="0093563C" w:rsidRDefault="00FC2EF7" w:rsidP="0093563C">
      <w:pPr>
        <w:adjustRightInd/>
        <w:snapToGrid/>
        <w:spacing w:after="0"/>
        <w:jc w:val="right"/>
        <w:rPr>
          <w:rFonts w:ascii="Times New Roman" w:eastAsia="宋体" w:hAnsi="Times New Roman" w:cs="Times New Roman"/>
          <w:sz w:val="24"/>
          <w:szCs w:val="24"/>
        </w:rPr>
      </w:pPr>
    </w:p>
    <w:sectPr w:rsidR="00FC2EF7" w:rsidRPr="0093563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583" w:rsidRDefault="00806583" w:rsidP="00BD3BD5">
      <w:pPr>
        <w:spacing w:after="0"/>
      </w:pPr>
      <w:r>
        <w:separator/>
      </w:r>
    </w:p>
  </w:endnote>
  <w:endnote w:type="continuationSeparator" w:id="0">
    <w:p w:rsidR="00806583" w:rsidRDefault="00806583" w:rsidP="00BD3B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583" w:rsidRDefault="00806583" w:rsidP="00BD3BD5">
      <w:pPr>
        <w:spacing w:after="0"/>
      </w:pPr>
      <w:r>
        <w:separator/>
      </w:r>
    </w:p>
  </w:footnote>
  <w:footnote w:type="continuationSeparator" w:id="0">
    <w:p w:rsidR="00806583" w:rsidRDefault="00806583" w:rsidP="00BD3BD5">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31D50"/>
    <w:rsid w:val="00165C51"/>
    <w:rsid w:val="002068A0"/>
    <w:rsid w:val="00323B43"/>
    <w:rsid w:val="0034616B"/>
    <w:rsid w:val="00396C77"/>
    <w:rsid w:val="003D37D8"/>
    <w:rsid w:val="00426133"/>
    <w:rsid w:val="004358AB"/>
    <w:rsid w:val="004600EF"/>
    <w:rsid w:val="004873F3"/>
    <w:rsid w:val="004D078B"/>
    <w:rsid w:val="004E6805"/>
    <w:rsid w:val="00606F39"/>
    <w:rsid w:val="00744A14"/>
    <w:rsid w:val="00767202"/>
    <w:rsid w:val="0077374A"/>
    <w:rsid w:val="00806583"/>
    <w:rsid w:val="00806903"/>
    <w:rsid w:val="008A3A3B"/>
    <w:rsid w:val="008B7726"/>
    <w:rsid w:val="0093563C"/>
    <w:rsid w:val="00990753"/>
    <w:rsid w:val="009E09D1"/>
    <w:rsid w:val="00A06336"/>
    <w:rsid w:val="00AC1D3B"/>
    <w:rsid w:val="00BD3BD5"/>
    <w:rsid w:val="00C577FC"/>
    <w:rsid w:val="00D31D50"/>
    <w:rsid w:val="00DD1567"/>
    <w:rsid w:val="00DE3769"/>
    <w:rsid w:val="00E54071"/>
    <w:rsid w:val="00E6305B"/>
    <w:rsid w:val="00E840E0"/>
    <w:rsid w:val="00F466AA"/>
    <w:rsid w:val="00FC2EF7"/>
    <w:rsid w:val="01595DB4"/>
    <w:rsid w:val="11CE0102"/>
    <w:rsid w:val="32C6737D"/>
    <w:rsid w:val="32D73A41"/>
    <w:rsid w:val="37174D3D"/>
    <w:rsid w:val="5AE863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4"/>
    <w:uiPriority w:val="99"/>
    <w:qFormat/>
    <w:rPr>
      <w:rFonts w:ascii="Tahoma" w:hAnsi="Tahoma"/>
      <w:sz w:val="18"/>
      <w:szCs w:val="18"/>
    </w:rPr>
  </w:style>
  <w:style w:type="character" w:customStyle="1" w:styleId="Char">
    <w:name w:val="页脚 Char"/>
    <w:basedOn w:val="a0"/>
    <w:link w:val="a3"/>
    <w:uiPriority w:val="99"/>
    <w:qFormat/>
    <w:rPr>
      <w:rFonts w:ascii="Tahoma" w:hAnsi="Tahoma"/>
      <w:sz w:val="18"/>
      <w:szCs w:val="18"/>
    </w:rPr>
  </w:style>
  <w:style w:type="paragraph" w:styleId="a5">
    <w:name w:val="Normal Indent"/>
    <w:aliases w:val="正文（首行缩进两字） Char1,正文（首行缩进两字） Char Char Char Char Char Char Char,正文（首行缩进两字） Char Char Char Char Char Char Char Char Char Char Char Char Char Char Char Char Char Char Char Char Char Char Char,s,正文不缩进,s4,表正文,正文非缩进,特点,正文（首行缩进两字） Char Char,正文缩进 Char Char"/>
    <w:basedOn w:val="a"/>
    <w:link w:val="Char1"/>
    <w:uiPriority w:val="99"/>
    <w:unhideWhenUsed/>
    <w:qFormat/>
    <w:rsid w:val="00FC2EF7"/>
    <w:pPr>
      <w:widowControl w:val="0"/>
      <w:adjustRightInd/>
      <w:snapToGrid/>
      <w:spacing w:after="0"/>
      <w:ind w:firstLineChars="200" w:firstLine="420"/>
      <w:jc w:val="both"/>
    </w:pPr>
    <w:rPr>
      <w:rFonts w:ascii="Calibri" w:eastAsia="宋体" w:hAnsi="Calibri" w:cs="Times New Roman"/>
      <w:kern w:val="2"/>
      <w:sz w:val="21"/>
    </w:rPr>
  </w:style>
  <w:style w:type="character" w:customStyle="1" w:styleId="Char1">
    <w:name w:val="正文缩进 Char"/>
    <w:aliases w:val="正文（首行缩进两字） Char1 Char,正文（首行缩进两字） Char Char Char Char Char Char Char Char,正文（首行缩进两字） Char Char Char Char Char Char Char Char Char Char Char Char Char Char Char Char Char Char Char Char Char Char Char Char,s Char,正文不缩进 Char,s4 Char,表正文 Char"/>
    <w:link w:val="a5"/>
    <w:uiPriority w:val="99"/>
    <w:qFormat/>
    <w:rsid w:val="00FC2EF7"/>
    <w:rPr>
      <w:rFonts w:ascii="Calibri" w:eastAsia="宋体" w:hAnsi="Calibri" w:cs="Times New Roman"/>
      <w:kern w:val="2"/>
      <w:sz w:val="21"/>
      <w:szCs w:val="22"/>
    </w:rPr>
  </w:style>
  <w:style w:type="paragraph" w:styleId="a6">
    <w:name w:val="Balloon Text"/>
    <w:basedOn w:val="a"/>
    <w:link w:val="Char2"/>
    <w:uiPriority w:val="99"/>
    <w:semiHidden/>
    <w:unhideWhenUsed/>
    <w:rsid w:val="0077374A"/>
    <w:pPr>
      <w:spacing w:after="0"/>
    </w:pPr>
    <w:rPr>
      <w:sz w:val="18"/>
      <w:szCs w:val="18"/>
    </w:rPr>
  </w:style>
  <w:style w:type="character" w:customStyle="1" w:styleId="Char2">
    <w:name w:val="批注框文本 Char"/>
    <w:basedOn w:val="a0"/>
    <w:link w:val="a6"/>
    <w:uiPriority w:val="99"/>
    <w:semiHidden/>
    <w:rsid w:val="0077374A"/>
    <w:rPr>
      <w:rFonts w:ascii="Tahoma" w:hAnsi="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EBF6232B597F3E4BA9706BF22C491DCD" ma:contentTypeVersion="1" ma:contentTypeDescription="新建文档。" ma:contentTypeScope="" ma:versionID="8ab15ec777378d83a7a4c04f33aebcbc">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977F7D-205B-4081-913C-38D41E755F92}"/>
</file>

<file path=customXml/itemProps2.xml><?xml version="1.0" encoding="utf-8"?>
<ds:datastoreItem xmlns:ds="http://schemas.openxmlformats.org/officeDocument/2006/customXml" ds:itemID="{12F7B91B-DD11-4B9B-9B77-3D7F72ECCEBC}"/>
</file>

<file path=customXml/itemProps3.xml><?xml version="1.0" encoding="utf-8"?>
<ds:datastoreItem xmlns:ds="http://schemas.openxmlformats.org/officeDocument/2006/customXml" ds:itemID="{F0B4DF59-0D6B-415C-999E-4CCCD96ED5AA}"/>
</file>

<file path=customXml/itemProps4.xml><?xml version="1.0" encoding="utf-8"?>
<ds:datastoreItem xmlns:ds="http://schemas.openxmlformats.org/officeDocument/2006/customXml" ds:itemID="{A2C1EC1E-D90E-476D-8934-1FCBA97392ED}"/>
</file>

<file path=docProps/app.xml><?xml version="1.0" encoding="utf-8"?>
<Properties xmlns="http://schemas.openxmlformats.org/officeDocument/2006/extended-properties" xmlns:vt="http://schemas.openxmlformats.org/officeDocument/2006/docPropsVTypes">
  <Template>Normal</Template>
  <TotalTime>91</TotalTime>
  <Pages>1</Pages>
  <Words>111</Words>
  <Characters>639</Characters>
  <Application>Microsoft Office Word</Application>
  <DocSecurity>0</DocSecurity>
  <Lines>5</Lines>
  <Paragraphs>1</Paragraphs>
  <ScaleCrop>false</ScaleCrop>
  <Company>微软中国</Company>
  <LinksUpToDate>false</LinksUpToDate>
  <CharactersWithSpaces>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xb21cn</cp:lastModifiedBy>
  <cp:revision>18</cp:revision>
  <cp:lastPrinted>2019-03-15T09:15:00Z</cp:lastPrinted>
  <dcterms:created xsi:type="dcterms:W3CDTF">2008-09-11T17:20:00Z</dcterms:created>
  <dcterms:modified xsi:type="dcterms:W3CDTF">2020-09-09T02:38:00Z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y fmtid="{D5CDD505-2E9C-101B-9397-08002B2CF9AE}" pid="3" name="ContentTypeId">
    <vt:lpwstr>0x010100EBF6232B597F3E4BA9706BF22C491DCD</vt:lpwstr>
  </property>
</Properties>
</file>